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526A" w14:textId="77777777" w:rsidR="0089660C" w:rsidRPr="008A5B8C" w:rsidRDefault="0089660C" w:rsidP="0089660C">
      <w:pPr>
        <w:jc w:val="center"/>
        <w:rPr>
          <w:rFonts w:ascii="Cambria" w:hAnsi="Cambria" w:cs="Calibri Light"/>
          <w:kern w:val="0"/>
          <w:sz w:val="32"/>
          <w:szCs w:val="32"/>
          <w14:ligatures w14:val="none"/>
        </w:rPr>
      </w:pPr>
      <w:r w:rsidRPr="008A5B8C">
        <w:rPr>
          <w:rFonts w:ascii="Cambria" w:hAnsi="Cambria" w:cs="Calibri Light"/>
          <w:kern w:val="0"/>
          <w:sz w:val="32"/>
          <w:szCs w:val="32"/>
          <w14:ligatures w14:val="none"/>
        </w:rPr>
        <w:t>NEWLAND PARISH COUNCIL</w:t>
      </w:r>
    </w:p>
    <w:p w14:paraId="22016F45" w14:textId="77777777" w:rsidR="0089660C" w:rsidRPr="008A5B8C" w:rsidRDefault="0089660C" w:rsidP="0089660C">
      <w:pPr>
        <w:jc w:val="center"/>
        <w:rPr>
          <w:rFonts w:ascii="Cambria" w:hAnsi="Cambria" w:cs="Calibri Light"/>
          <w:kern w:val="0"/>
          <w:sz w:val="32"/>
          <w:szCs w:val="32"/>
          <w14:ligatures w14:val="none"/>
        </w:rPr>
      </w:pPr>
      <w:r w:rsidRPr="008A5B8C">
        <w:rPr>
          <w:rFonts w:ascii="Cambria" w:hAnsi="Cambria" w:cs="Calibri Light"/>
          <w:kern w:val="0"/>
          <w:sz w:val="32"/>
          <w:szCs w:val="32"/>
          <w14:ligatures w14:val="none"/>
        </w:rPr>
        <w:t>ANNUAL PARISH MEETING</w:t>
      </w:r>
    </w:p>
    <w:p w14:paraId="2C167DD6" w14:textId="77777777" w:rsidR="0089660C" w:rsidRPr="008A5B8C" w:rsidRDefault="0089660C" w:rsidP="0089660C">
      <w:pPr>
        <w:jc w:val="center"/>
        <w:rPr>
          <w:rFonts w:ascii="Cambria" w:hAnsi="Cambria" w:cs="Calibri Light"/>
          <w:kern w:val="0"/>
          <w:sz w:val="28"/>
          <w:szCs w:val="28"/>
          <w14:ligatures w14:val="none"/>
        </w:rPr>
      </w:pPr>
      <w:r w:rsidRPr="008A5B8C">
        <w:rPr>
          <w:rFonts w:ascii="Cambria" w:hAnsi="Cambria" w:cs="Calibri Light"/>
          <w:kern w:val="0"/>
          <w:sz w:val="28"/>
          <w:szCs w:val="28"/>
          <w14:ligatures w14:val="none"/>
        </w:rPr>
        <w:t>The Beauchamp Community (Meeting Room)</w:t>
      </w:r>
    </w:p>
    <w:p w14:paraId="75E6576D" w14:textId="77777777" w:rsidR="0089660C" w:rsidRPr="008A5B8C" w:rsidRDefault="0089660C" w:rsidP="0089660C">
      <w:pPr>
        <w:jc w:val="center"/>
        <w:rPr>
          <w:rFonts w:ascii="Cambria" w:hAnsi="Cambria" w:cs="Calibri Light"/>
          <w:kern w:val="0"/>
          <w:sz w:val="28"/>
          <w:szCs w:val="28"/>
          <w14:ligatures w14:val="none"/>
        </w:rPr>
      </w:pPr>
      <w:r w:rsidRPr="008A5B8C">
        <w:rPr>
          <w:rFonts w:ascii="Cambria" w:hAnsi="Cambria" w:cs="Calibri Light"/>
          <w:kern w:val="0"/>
          <w:sz w:val="28"/>
          <w:szCs w:val="28"/>
          <w14:ligatures w14:val="none"/>
        </w:rPr>
        <w:t xml:space="preserve"> Tuesday 20th May at 6.30pm</w:t>
      </w:r>
    </w:p>
    <w:p w14:paraId="56BDAEB5" w14:textId="0EAEB78C" w:rsidR="0089660C" w:rsidRPr="008A5B8C" w:rsidRDefault="0089660C" w:rsidP="0089660C">
      <w:pPr>
        <w:ind w:left="2880" w:firstLine="720"/>
        <w:rPr>
          <w:rFonts w:ascii="Cambria" w:hAnsi="Cambria" w:cs="Calibri Light"/>
          <w:kern w:val="0"/>
          <w:sz w:val="28"/>
          <w:szCs w:val="28"/>
          <w14:ligatures w14:val="none"/>
        </w:rPr>
      </w:pPr>
      <w:r w:rsidRPr="008A5B8C">
        <w:rPr>
          <w:rFonts w:ascii="Cambria" w:hAnsi="Cambria" w:cs="Calibri Light"/>
          <w:kern w:val="0"/>
          <w:sz w:val="28"/>
          <w:szCs w:val="28"/>
          <w14:ligatures w14:val="none"/>
        </w:rPr>
        <w:t>Minutes</w:t>
      </w:r>
    </w:p>
    <w:p w14:paraId="0544AC17" w14:textId="2A04DEA4" w:rsidR="009D7815" w:rsidRPr="008A5B8C" w:rsidRDefault="00D3476D" w:rsidP="00D3476D">
      <w:pPr>
        <w:ind w:left="426"/>
        <w:rPr>
          <w:rFonts w:ascii="Cambria" w:hAnsi="Cambria" w:cs="Calibri Light"/>
          <w:kern w:val="0"/>
          <w:sz w:val="24"/>
          <w:szCs w:val="24"/>
          <w14:ligatures w14:val="none"/>
        </w:rPr>
      </w:pPr>
      <w:r w:rsidRPr="008A5B8C">
        <w:rPr>
          <w:rFonts w:ascii="Cambria" w:hAnsi="Cambria" w:cs="Calibri Light"/>
          <w:kern w:val="0"/>
          <w:sz w:val="24"/>
          <w:szCs w:val="24"/>
          <w14:ligatures w14:val="none"/>
        </w:rPr>
        <w:t>Present:</w:t>
      </w:r>
      <w:r w:rsidRPr="008A5B8C">
        <w:rPr>
          <w:rFonts w:ascii="Cambria" w:hAnsi="Cambria" w:cs="Calibri Light"/>
          <w:kern w:val="0"/>
          <w:sz w:val="24"/>
          <w:szCs w:val="24"/>
          <w14:ligatures w14:val="none"/>
        </w:rPr>
        <w:tab/>
      </w:r>
      <w:r w:rsidR="008A5B8C" w:rsidRPr="008A5B8C">
        <w:rPr>
          <w:rFonts w:ascii="Cambria" w:hAnsi="Cambria" w:cs="Calibri Light"/>
          <w:kern w:val="0"/>
          <w:sz w:val="24"/>
          <w:szCs w:val="24"/>
          <w14:ligatures w14:val="none"/>
        </w:rPr>
        <w:t>5</w:t>
      </w:r>
      <w:r w:rsidR="00F41316">
        <w:rPr>
          <w:rFonts w:ascii="Cambria" w:hAnsi="Cambria" w:cs="Calibri Light"/>
          <w:kern w:val="0"/>
          <w:sz w:val="24"/>
          <w:szCs w:val="24"/>
          <w14:ligatures w14:val="none"/>
        </w:rPr>
        <w:t xml:space="preserve"> </w:t>
      </w:r>
      <w:r w:rsidR="004B051D">
        <w:rPr>
          <w:rFonts w:ascii="Cambria" w:hAnsi="Cambria" w:cs="Calibri Light"/>
          <w:kern w:val="0"/>
          <w:sz w:val="24"/>
          <w:szCs w:val="24"/>
          <w14:ligatures w14:val="none"/>
        </w:rPr>
        <w:t>residents. The clerk was also in attendance.</w:t>
      </w:r>
    </w:p>
    <w:p w14:paraId="5E67475D" w14:textId="77777777" w:rsidR="0089660C" w:rsidRPr="008A5B8C" w:rsidRDefault="0089660C" w:rsidP="0089660C">
      <w:pPr>
        <w:numPr>
          <w:ilvl w:val="0"/>
          <w:numId w:val="1"/>
        </w:numPr>
        <w:spacing w:line="360" w:lineRule="auto"/>
        <w:contextualSpacing/>
        <w:rPr>
          <w:rFonts w:ascii="Cambria" w:hAnsi="Cambria" w:cs="Calibri Light"/>
          <w:kern w:val="0"/>
          <w:sz w:val="24"/>
          <w:szCs w:val="24"/>
          <w14:ligatures w14:val="none"/>
        </w:rPr>
      </w:pPr>
      <w:r w:rsidRPr="008A5B8C">
        <w:rPr>
          <w:rFonts w:ascii="Cambria" w:hAnsi="Cambria" w:cs="Calibri Light"/>
          <w:kern w:val="0"/>
          <w:sz w:val="24"/>
          <w:szCs w:val="24"/>
          <w14:ligatures w14:val="none"/>
        </w:rPr>
        <w:t>Election of a Chair for the meeting</w:t>
      </w:r>
    </w:p>
    <w:p w14:paraId="5129620B" w14:textId="4532C7A4" w:rsidR="00BC3A8F" w:rsidRPr="008A5B8C" w:rsidRDefault="00BC3A8F" w:rsidP="00BC3A8F">
      <w:pPr>
        <w:spacing w:line="360" w:lineRule="auto"/>
        <w:ind w:left="720"/>
        <w:contextualSpacing/>
        <w:rPr>
          <w:rFonts w:ascii="Cambria" w:hAnsi="Cambria" w:cs="Calibri Light"/>
          <w:kern w:val="0"/>
          <w:sz w:val="24"/>
          <w:szCs w:val="24"/>
          <w14:ligatures w14:val="none"/>
        </w:rPr>
      </w:pPr>
      <w:r w:rsidRPr="008A5B8C">
        <w:rPr>
          <w:rFonts w:ascii="Cambria" w:hAnsi="Cambria" w:cs="Calibri Light"/>
          <w:kern w:val="0"/>
          <w:sz w:val="24"/>
          <w:szCs w:val="24"/>
          <w14:ligatures w14:val="none"/>
        </w:rPr>
        <w:t xml:space="preserve">Heather Jeavons was elected </w:t>
      </w:r>
      <w:r w:rsidR="009D7815" w:rsidRPr="008A5B8C">
        <w:rPr>
          <w:rFonts w:ascii="Cambria" w:hAnsi="Cambria" w:cs="Calibri Light"/>
          <w:kern w:val="0"/>
          <w:sz w:val="24"/>
          <w:szCs w:val="24"/>
          <w14:ligatures w14:val="none"/>
        </w:rPr>
        <w:t>Chair for the meeting</w:t>
      </w:r>
    </w:p>
    <w:p w14:paraId="4687E0AA" w14:textId="094BD073" w:rsidR="0089660C" w:rsidRPr="004B051D" w:rsidRDefault="0089660C" w:rsidP="004B051D">
      <w:pPr>
        <w:numPr>
          <w:ilvl w:val="0"/>
          <w:numId w:val="1"/>
        </w:numPr>
        <w:spacing w:line="360" w:lineRule="auto"/>
        <w:contextualSpacing/>
        <w:rPr>
          <w:rFonts w:ascii="Cambria" w:hAnsi="Cambria" w:cs="Calibri Light"/>
          <w:kern w:val="0"/>
          <w:sz w:val="24"/>
          <w:szCs w:val="24"/>
          <w14:ligatures w14:val="none"/>
        </w:rPr>
      </w:pPr>
      <w:r w:rsidRPr="004B051D">
        <w:rPr>
          <w:rFonts w:ascii="Cambria" w:hAnsi="Cambria" w:cs="Calibri Light"/>
          <w:kern w:val="0"/>
          <w:sz w:val="24"/>
          <w:szCs w:val="24"/>
          <w14:ligatures w14:val="none"/>
        </w:rPr>
        <w:t>Questions and discussion on any items relating to the parish including:</w:t>
      </w:r>
    </w:p>
    <w:p w14:paraId="65C2C3B4" w14:textId="77777777" w:rsidR="0089660C" w:rsidRPr="008A5B8C" w:rsidRDefault="0089660C" w:rsidP="0089660C">
      <w:pPr>
        <w:numPr>
          <w:ilvl w:val="0"/>
          <w:numId w:val="2"/>
        </w:numPr>
        <w:spacing w:line="360" w:lineRule="auto"/>
        <w:contextualSpacing/>
        <w:rPr>
          <w:rFonts w:ascii="Cambria" w:hAnsi="Cambria" w:cs="Calibri Light"/>
          <w:kern w:val="0"/>
          <w:sz w:val="24"/>
          <w:szCs w:val="24"/>
          <w14:ligatures w14:val="none"/>
        </w:rPr>
      </w:pPr>
      <w:r w:rsidRPr="008A5B8C">
        <w:rPr>
          <w:rFonts w:ascii="Cambria" w:hAnsi="Cambria" w:cs="Calibri Light"/>
          <w:kern w:val="0"/>
          <w:sz w:val="24"/>
          <w:szCs w:val="24"/>
          <w14:ligatures w14:val="none"/>
        </w:rPr>
        <w:t>Recent destruction of parish bus shelters in arson attacks.</w:t>
      </w:r>
    </w:p>
    <w:p w14:paraId="7BDACA72" w14:textId="77777777" w:rsidR="0089660C" w:rsidRDefault="0089660C" w:rsidP="0089660C">
      <w:pPr>
        <w:numPr>
          <w:ilvl w:val="0"/>
          <w:numId w:val="2"/>
        </w:numPr>
        <w:spacing w:line="360" w:lineRule="auto"/>
        <w:contextualSpacing/>
        <w:rPr>
          <w:rFonts w:ascii="Cambria" w:hAnsi="Cambria" w:cs="Calibri Light"/>
          <w:kern w:val="0"/>
          <w:sz w:val="24"/>
          <w:szCs w:val="24"/>
          <w14:ligatures w14:val="none"/>
        </w:rPr>
      </w:pPr>
      <w:r w:rsidRPr="008A5B8C">
        <w:rPr>
          <w:rFonts w:ascii="Cambria" w:hAnsi="Cambria" w:cs="Calibri Light"/>
          <w:kern w:val="0"/>
          <w:sz w:val="24"/>
          <w:szCs w:val="24"/>
          <w14:ligatures w14:val="none"/>
        </w:rPr>
        <w:t xml:space="preserve">Ideas for possible uses of £4974 in community infrastructure levy funds allocated to the parish. </w:t>
      </w:r>
    </w:p>
    <w:p w14:paraId="1D9427AA" w14:textId="489E8A5E" w:rsidR="00BA6AB5" w:rsidRDefault="00BB57F9" w:rsidP="004B051D">
      <w:pPr>
        <w:spacing w:line="240" w:lineRule="auto"/>
        <w:ind w:left="720"/>
        <w:contextualSpacing/>
        <w:rPr>
          <w:rFonts w:ascii="Cambria" w:hAnsi="Cambria" w:cs="Calibri Light"/>
          <w:kern w:val="0"/>
          <w:sz w:val="24"/>
          <w:szCs w:val="24"/>
          <w14:ligatures w14:val="none"/>
        </w:rPr>
      </w:pPr>
      <w:r>
        <w:rPr>
          <w:rFonts w:ascii="Cambria" w:hAnsi="Cambria" w:cs="Calibri Light"/>
          <w:kern w:val="0"/>
          <w:sz w:val="24"/>
          <w:szCs w:val="24"/>
          <w14:ligatures w14:val="none"/>
        </w:rPr>
        <w:t>The recent arson attack</w:t>
      </w:r>
      <w:r w:rsidR="004B051D">
        <w:rPr>
          <w:rFonts w:ascii="Cambria" w:hAnsi="Cambria" w:cs="Calibri Light"/>
          <w:kern w:val="0"/>
          <w:sz w:val="24"/>
          <w:szCs w:val="24"/>
          <w14:ligatures w14:val="none"/>
        </w:rPr>
        <w:t>s</w:t>
      </w:r>
      <w:r>
        <w:rPr>
          <w:rFonts w:ascii="Cambria" w:hAnsi="Cambria" w:cs="Calibri Light"/>
          <w:kern w:val="0"/>
          <w:sz w:val="24"/>
          <w:szCs w:val="24"/>
          <w14:ligatures w14:val="none"/>
        </w:rPr>
        <w:t xml:space="preserve"> that destroyed two of the three parish council-</w:t>
      </w:r>
      <w:r w:rsidR="00FE7F30">
        <w:rPr>
          <w:rFonts w:ascii="Cambria" w:hAnsi="Cambria" w:cs="Calibri Light"/>
          <w:kern w:val="0"/>
          <w:sz w:val="24"/>
          <w:szCs w:val="24"/>
          <w14:ligatures w14:val="none"/>
        </w:rPr>
        <w:t>owned bus shelters w</w:t>
      </w:r>
      <w:r w:rsidR="003A18A8">
        <w:rPr>
          <w:rFonts w:ascii="Cambria" w:hAnsi="Cambria" w:cs="Calibri Light"/>
          <w:kern w:val="0"/>
          <w:sz w:val="24"/>
          <w:szCs w:val="24"/>
          <w14:ligatures w14:val="none"/>
        </w:rPr>
        <w:t>ere</w:t>
      </w:r>
      <w:r w:rsidR="00FE7F30">
        <w:rPr>
          <w:rFonts w:ascii="Cambria" w:hAnsi="Cambria" w:cs="Calibri Light"/>
          <w:kern w:val="0"/>
          <w:sz w:val="24"/>
          <w:szCs w:val="24"/>
          <w14:ligatures w14:val="none"/>
        </w:rPr>
        <w:t xml:space="preserve"> discussed at length. A</w:t>
      </w:r>
      <w:r w:rsidR="00CD5524">
        <w:rPr>
          <w:rFonts w:ascii="Cambria" w:hAnsi="Cambria" w:cs="Calibri Light"/>
          <w:kern w:val="0"/>
          <w:sz w:val="24"/>
          <w:szCs w:val="24"/>
          <w14:ligatures w14:val="none"/>
        </w:rPr>
        <w:t>n insurance claim will be submitted</w:t>
      </w:r>
      <w:r w:rsidR="00BA197A">
        <w:rPr>
          <w:rFonts w:ascii="Cambria" w:hAnsi="Cambria" w:cs="Calibri Light"/>
          <w:kern w:val="0"/>
          <w:sz w:val="24"/>
          <w:szCs w:val="24"/>
          <w14:ligatures w14:val="none"/>
        </w:rPr>
        <w:t xml:space="preserve"> and in the meanwhile the CIL monies will be held in case needed to support </w:t>
      </w:r>
      <w:r w:rsidR="00F41316">
        <w:rPr>
          <w:rFonts w:ascii="Cambria" w:hAnsi="Cambria" w:cs="Calibri Light"/>
          <w:kern w:val="0"/>
          <w:sz w:val="24"/>
          <w:szCs w:val="24"/>
          <w14:ligatures w14:val="none"/>
        </w:rPr>
        <w:t>the purchase and installation.</w:t>
      </w:r>
    </w:p>
    <w:p w14:paraId="5913B27D" w14:textId="77777777" w:rsidR="00CA03EB" w:rsidRDefault="00CA03EB" w:rsidP="004B051D">
      <w:pPr>
        <w:spacing w:line="240" w:lineRule="auto"/>
        <w:ind w:left="720"/>
        <w:contextualSpacing/>
        <w:rPr>
          <w:rFonts w:ascii="Cambria" w:hAnsi="Cambria" w:cs="Calibri Light"/>
          <w:kern w:val="0"/>
          <w:sz w:val="24"/>
          <w:szCs w:val="24"/>
          <w14:ligatures w14:val="none"/>
        </w:rPr>
      </w:pPr>
    </w:p>
    <w:p w14:paraId="70E15126" w14:textId="0084C9FB" w:rsidR="00CA03EB" w:rsidRDefault="00CA03EB" w:rsidP="004B051D">
      <w:pPr>
        <w:spacing w:line="240" w:lineRule="auto"/>
        <w:ind w:left="720"/>
        <w:contextualSpacing/>
        <w:rPr>
          <w:rFonts w:ascii="Cambria" w:hAnsi="Cambria" w:cs="Calibri Light"/>
          <w:kern w:val="0"/>
          <w:sz w:val="24"/>
          <w:szCs w:val="24"/>
          <w14:ligatures w14:val="none"/>
        </w:rPr>
      </w:pPr>
      <w:r>
        <w:rPr>
          <w:rFonts w:ascii="Cambria" w:hAnsi="Cambria" w:cs="Calibri Light"/>
          <w:kern w:val="0"/>
          <w:sz w:val="24"/>
          <w:szCs w:val="24"/>
          <w14:ligatures w14:val="none"/>
        </w:rPr>
        <w:t xml:space="preserve">Meeting closed </w:t>
      </w:r>
      <w:r w:rsidR="00A03E5E">
        <w:rPr>
          <w:rFonts w:ascii="Cambria" w:hAnsi="Cambria" w:cs="Calibri Light"/>
          <w:kern w:val="0"/>
          <w:sz w:val="24"/>
          <w:szCs w:val="24"/>
          <w14:ligatures w14:val="none"/>
        </w:rPr>
        <w:t>6.50pm</w:t>
      </w:r>
    </w:p>
    <w:p w14:paraId="7E81454F" w14:textId="77777777" w:rsidR="00337495" w:rsidRDefault="00337495" w:rsidP="004B051D">
      <w:pPr>
        <w:spacing w:line="240" w:lineRule="auto"/>
        <w:ind w:left="720"/>
        <w:contextualSpacing/>
        <w:rPr>
          <w:rFonts w:ascii="Cambria" w:hAnsi="Cambria" w:cs="Calibri Light"/>
          <w:kern w:val="0"/>
          <w:sz w:val="24"/>
          <w:szCs w:val="24"/>
          <w14:ligatures w14:val="none"/>
        </w:rPr>
      </w:pPr>
    </w:p>
    <w:p w14:paraId="7A16E57A" w14:textId="77777777" w:rsidR="003A18A8" w:rsidRDefault="003A18A8" w:rsidP="004B051D">
      <w:pPr>
        <w:spacing w:line="240" w:lineRule="auto"/>
        <w:ind w:left="720"/>
        <w:contextualSpacing/>
        <w:rPr>
          <w:rFonts w:ascii="Cambria" w:hAnsi="Cambria" w:cs="Calibri Light"/>
          <w:kern w:val="0"/>
          <w:sz w:val="24"/>
          <w:szCs w:val="24"/>
          <w14:ligatures w14:val="none"/>
        </w:rPr>
      </w:pPr>
    </w:p>
    <w:p w14:paraId="34D4C27C" w14:textId="77777777" w:rsidR="003A18A8" w:rsidRDefault="003A18A8" w:rsidP="004B051D">
      <w:pPr>
        <w:spacing w:line="240" w:lineRule="auto"/>
        <w:ind w:left="720"/>
        <w:contextualSpacing/>
        <w:rPr>
          <w:rFonts w:ascii="Cambria" w:hAnsi="Cambria" w:cs="Calibri Light"/>
          <w:kern w:val="0"/>
          <w:sz w:val="24"/>
          <w:szCs w:val="24"/>
          <w14:ligatures w14:val="none"/>
        </w:rPr>
      </w:pPr>
    </w:p>
    <w:p w14:paraId="69F817DF" w14:textId="065B8229" w:rsidR="003A18A8" w:rsidRDefault="003A18A8" w:rsidP="004B051D">
      <w:pPr>
        <w:spacing w:line="240" w:lineRule="auto"/>
        <w:ind w:left="720"/>
        <w:contextualSpacing/>
        <w:rPr>
          <w:rFonts w:ascii="Cambria" w:hAnsi="Cambria" w:cs="Calibri Light"/>
          <w:kern w:val="0"/>
          <w:sz w:val="24"/>
          <w:szCs w:val="24"/>
          <w14:ligatures w14:val="none"/>
        </w:rPr>
      </w:pPr>
      <w:r>
        <w:rPr>
          <w:rFonts w:ascii="Cambria" w:hAnsi="Cambria" w:cs="Calibri Light"/>
          <w:kern w:val="0"/>
          <w:sz w:val="24"/>
          <w:szCs w:val="24"/>
          <w14:ligatures w14:val="none"/>
        </w:rPr>
        <w:t>Chair …………………………………………………………….</w:t>
      </w:r>
    </w:p>
    <w:p w14:paraId="48E7ABE6" w14:textId="77777777" w:rsidR="003A18A8" w:rsidRDefault="003A18A8" w:rsidP="004B051D">
      <w:pPr>
        <w:spacing w:line="240" w:lineRule="auto"/>
        <w:ind w:left="720"/>
        <w:contextualSpacing/>
        <w:rPr>
          <w:rFonts w:ascii="Cambria" w:hAnsi="Cambria" w:cs="Calibri Light"/>
          <w:kern w:val="0"/>
          <w:sz w:val="24"/>
          <w:szCs w:val="24"/>
          <w14:ligatures w14:val="none"/>
        </w:rPr>
      </w:pPr>
    </w:p>
    <w:p w14:paraId="5C3A7296" w14:textId="291F74CE" w:rsidR="003A18A8" w:rsidRDefault="003A18A8" w:rsidP="004B051D">
      <w:pPr>
        <w:spacing w:line="240" w:lineRule="auto"/>
        <w:ind w:left="720"/>
        <w:contextualSpacing/>
        <w:rPr>
          <w:rFonts w:ascii="Cambria" w:hAnsi="Cambria" w:cs="Calibri Light"/>
          <w:kern w:val="0"/>
          <w:sz w:val="24"/>
          <w:szCs w:val="24"/>
          <w14:ligatures w14:val="none"/>
        </w:rPr>
      </w:pPr>
      <w:r>
        <w:rPr>
          <w:rFonts w:ascii="Cambria" w:hAnsi="Cambria" w:cs="Calibri Light"/>
          <w:kern w:val="0"/>
          <w:sz w:val="24"/>
          <w:szCs w:val="24"/>
          <w14:ligatures w14:val="none"/>
        </w:rPr>
        <w:t>Date ………………………………………………………………</w:t>
      </w:r>
    </w:p>
    <w:p w14:paraId="3301490B" w14:textId="77777777" w:rsidR="00F41316" w:rsidRPr="008A5B8C" w:rsidRDefault="00F41316" w:rsidP="004B051D">
      <w:pPr>
        <w:spacing w:line="240" w:lineRule="auto"/>
        <w:ind w:left="720"/>
        <w:contextualSpacing/>
        <w:rPr>
          <w:rFonts w:ascii="Cambria" w:hAnsi="Cambria" w:cs="Calibri Light"/>
          <w:kern w:val="0"/>
          <w:sz w:val="24"/>
          <w:szCs w:val="24"/>
          <w14:ligatures w14:val="none"/>
        </w:rPr>
      </w:pPr>
    </w:p>
    <w:p w14:paraId="13957380" w14:textId="77777777" w:rsidR="0089660C" w:rsidRPr="008A5B8C" w:rsidRDefault="0089660C" w:rsidP="0089660C">
      <w:pPr>
        <w:spacing w:line="360" w:lineRule="auto"/>
        <w:ind w:left="720"/>
        <w:contextualSpacing/>
        <w:rPr>
          <w:rFonts w:ascii="Cambria" w:hAnsi="Cambria" w:cs="Calibri Light"/>
          <w:kern w:val="0"/>
          <w:sz w:val="28"/>
          <w:szCs w:val="28"/>
          <w14:ligatures w14:val="none"/>
        </w:rPr>
      </w:pPr>
    </w:p>
    <w:p w14:paraId="677CA12E" w14:textId="77777777" w:rsidR="0089660C" w:rsidRPr="008A5B8C" w:rsidRDefault="0089660C" w:rsidP="0089660C">
      <w:pPr>
        <w:spacing w:line="360" w:lineRule="auto"/>
        <w:ind w:left="720" w:hanging="294"/>
        <w:contextualSpacing/>
        <w:rPr>
          <w:rFonts w:ascii="Cambria" w:hAnsi="Cambria" w:cs="Calibri Light"/>
          <w:kern w:val="0"/>
          <w:sz w:val="28"/>
          <w:szCs w:val="28"/>
          <w14:ligatures w14:val="none"/>
        </w:rPr>
      </w:pPr>
    </w:p>
    <w:p w14:paraId="1BFB28A4" w14:textId="77777777" w:rsidR="00F55C76" w:rsidRPr="008A5B8C" w:rsidRDefault="00F55C76">
      <w:pPr>
        <w:rPr>
          <w:rFonts w:ascii="Cambria" w:hAnsi="Cambria" w:cs="Calibri Light"/>
        </w:rPr>
      </w:pPr>
    </w:p>
    <w:sectPr w:rsidR="00F55C76" w:rsidRPr="008A5B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E4FF2"/>
    <w:multiLevelType w:val="hybridMultilevel"/>
    <w:tmpl w:val="F7D68A38"/>
    <w:lvl w:ilvl="0" w:tplc="EFFE9F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69F727B"/>
    <w:multiLevelType w:val="hybridMultilevel"/>
    <w:tmpl w:val="1F72C35E"/>
    <w:lvl w:ilvl="0" w:tplc="9FC0F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748417">
    <w:abstractNumId w:val="1"/>
  </w:num>
  <w:num w:numId="2" w16cid:durableId="98798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0C"/>
    <w:rsid w:val="000B13B4"/>
    <w:rsid w:val="001F47CC"/>
    <w:rsid w:val="00337495"/>
    <w:rsid w:val="003A18A8"/>
    <w:rsid w:val="004B051D"/>
    <w:rsid w:val="005D08C8"/>
    <w:rsid w:val="0089660C"/>
    <w:rsid w:val="008A5B8C"/>
    <w:rsid w:val="0091665F"/>
    <w:rsid w:val="00950AB5"/>
    <w:rsid w:val="009D7815"/>
    <w:rsid w:val="00A03E5E"/>
    <w:rsid w:val="00BA197A"/>
    <w:rsid w:val="00BA6AB5"/>
    <w:rsid w:val="00BB57F9"/>
    <w:rsid w:val="00BC3A8F"/>
    <w:rsid w:val="00CA03EB"/>
    <w:rsid w:val="00CD5524"/>
    <w:rsid w:val="00D3476D"/>
    <w:rsid w:val="00F41316"/>
    <w:rsid w:val="00F55C76"/>
    <w:rsid w:val="00FE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C57B4"/>
  <w15:chartTrackingRefBased/>
  <w15:docId w15:val="{32F89DCD-A6DA-49C5-8E9E-66D28C9E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6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6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6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6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6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6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6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6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6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6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6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711</Characters>
  <Application>Microsoft Office Word</Application>
  <DocSecurity>0</DocSecurity>
  <Lines>26</Lines>
  <Paragraphs>22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Newland PC</dc:creator>
  <cp:keywords/>
  <dc:description/>
  <cp:lastModifiedBy>Newland PC</cp:lastModifiedBy>
  <cp:revision>18</cp:revision>
  <cp:lastPrinted>2026-05-13T18:24:00Z</cp:lastPrinted>
  <dcterms:created xsi:type="dcterms:W3CDTF">2025-05-13T09:04:00Z</dcterms:created>
  <dcterms:modified xsi:type="dcterms:W3CDTF">2026-05-13T18:31:00Z</dcterms:modified>
</cp:coreProperties>
</file>